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10632" w:type="dxa"/>
        <w:tblLayout w:type="fixed"/>
        <w:tblLook w:val="0000" w:firstRow="0" w:lastRow="0" w:firstColumn="0" w:lastColumn="0" w:noHBand="0" w:noVBand="0"/>
      </w:tblPr>
      <w:tblGrid>
        <w:gridCol w:w="2127"/>
        <w:gridCol w:w="8505"/>
      </w:tblGrid>
      <w:tr w:rsidR="0081455F" w:rsidRPr="006D1308">
        <w:trPr>
          <w:trHeight w:val="2340"/>
        </w:trPr>
        <w:tc>
          <w:tcPr>
            <w:tcW w:w="2127" w:type="dxa"/>
          </w:tcPr>
          <w:p w:rsidR="0081455F" w:rsidRPr="006D1308" w:rsidRDefault="00C63BFD" w:rsidP="0081455F">
            <w:pPr>
              <w:pStyle w:val="Head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B36E6" wp14:editId="5465FD7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1200150</wp:posOffset>
                      </wp:positionV>
                      <wp:extent cx="1304925" cy="2381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3BFD" w:rsidRDefault="00C63BFD" w:rsidP="00C63BFD">
                                  <w:pPr>
                                    <w:jc w:val="center"/>
                                  </w:pPr>
                                  <w:r>
                                    <w:t>We Follow Jesus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B3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5pt;margin-top:94.5pt;width:10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" fillcolor="white [3201]" stroked="f" strokeweight=".5pt">
                      <v:textbox>
                        <w:txbxContent>
                          <w:p w:rsidR="00C63BFD" w:rsidRDefault="00C63BFD" w:rsidP="00C63BFD">
                            <w:pPr>
                              <w:jc w:val="center"/>
                            </w:pPr>
                            <w:r>
                              <w:t>We Follow Jesus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D7A">
              <w:rPr>
                <w:noProof/>
                <w:lang w:eastAsia="en-AU"/>
              </w:rPr>
              <w:drawing>
                <wp:inline distT="0" distB="0" distL="0" distR="0" wp14:anchorId="67BA2F0C" wp14:editId="6CABD79E">
                  <wp:extent cx="1266825" cy="1266825"/>
                  <wp:effectExtent l="0" t="0" r="9525" b="0"/>
                  <wp:docPr id="1" name="Picture 1" descr="promotion  school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motion  school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2" t="61845" r="72346" b="-2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1455F" w:rsidRDefault="0081455F" w:rsidP="0081455F">
            <w:pPr>
              <w:pStyle w:val="Header"/>
              <w:jc w:val="center"/>
              <w:rPr>
                <w:rFonts w:ascii="Cambria" w:hAnsi="Cambria"/>
                <w:sz w:val="72"/>
                <w:szCs w:val="72"/>
              </w:rPr>
            </w:pPr>
            <w:r w:rsidRPr="00C91C20">
              <w:rPr>
                <w:rFonts w:ascii="Cambria" w:hAnsi="Cambria"/>
                <w:sz w:val="72"/>
                <w:szCs w:val="72"/>
              </w:rPr>
              <w:t>Our Lady of the Rosary</w:t>
            </w:r>
          </w:p>
          <w:p w:rsidR="0081455F" w:rsidRDefault="0081455F" w:rsidP="0081455F">
            <w:pPr>
              <w:pStyle w:val="Header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32b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mbria" w:hAnsi="Cambria"/>
                    <w:szCs w:val="24"/>
                  </w:rPr>
                  <w:t>Saddington</w:t>
                </w:r>
                <w:proofErr w:type="spellEnd"/>
                <w:r>
                  <w:rPr>
                    <w:rFonts w:ascii="Cambria" w:hAnsi="Cambria"/>
                    <w:szCs w:val="24"/>
                  </w:rPr>
                  <w:t xml:space="preserve"> Street</w:t>
                </w:r>
              </w:smartTag>
            </w:smartTag>
            <w:r>
              <w:rPr>
                <w:rFonts w:ascii="Cambria" w:hAnsi="Cambria"/>
                <w:szCs w:val="24"/>
              </w:rPr>
              <w:t>, St Marys NSW 2760</w:t>
            </w:r>
          </w:p>
          <w:p w:rsidR="0081455F" w:rsidRDefault="0081455F" w:rsidP="0081455F">
            <w:pPr>
              <w:pStyle w:val="Header"/>
              <w:jc w:val="center"/>
              <w:rPr>
                <w:rFonts w:ascii="Cambria" w:hAnsi="Cambria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mbria" w:hAnsi="Cambria"/>
                    <w:szCs w:val="24"/>
                  </w:rPr>
                  <w:t>PO Box</w:t>
                </w:r>
              </w:smartTag>
              <w:r>
                <w:rPr>
                  <w:rFonts w:ascii="Cambria" w:hAnsi="Cambria"/>
                  <w:szCs w:val="24"/>
                </w:rPr>
                <w:t xml:space="preserve"> 811</w:t>
              </w:r>
            </w:smartTag>
            <w:r>
              <w:rPr>
                <w:rFonts w:ascii="Cambria" w:hAnsi="Cambria"/>
                <w:szCs w:val="24"/>
              </w:rPr>
              <w:t>, St Marys 1790</w:t>
            </w:r>
          </w:p>
          <w:p w:rsidR="0081455F" w:rsidRDefault="0081455F" w:rsidP="00CA2A7C">
            <w:pPr>
              <w:pStyle w:val="Header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Phone:  9623 2500</w:t>
            </w:r>
          </w:p>
          <w:p w:rsidR="0081455F" w:rsidRPr="007418EA" w:rsidRDefault="0081455F" w:rsidP="0081455F">
            <w:pPr>
              <w:pStyle w:val="Header"/>
              <w:jc w:val="center"/>
              <w:rPr>
                <w:rFonts w:ascii="Cambria" w:hAnsi="Cambria"/>
                <w:sz w:val="18"/>
                <w:szCs w:val="18"/>
              </w:rPr>
            </w:pPr>
            <w:r w:rsidRPr="007418EA">
              <w:rPr>
                <w:rFonts w:ascii="Cambria" w:hAnsi="Cambria"/>
                <w:sz w:val="18"/>
                <w:szCs w:val="18"/>
              </w:rPr>
              <w:t xml:space="preserve">Email:  </w:t>
            </w:r>
            <w:hyperlink r:id="rId7" w:history="1">
              <w:r w:rsidRPr="007418EA">
                <w:rPr>
                  <w:rStyle w:val="Hyperlink"/>
                  <w:rFonts w:ascii="Cambria" w:hAnsi="Cambria"/>
                  <w:sz w:val="18"/>
                  <w:szCs w:val="18"/>
                </w:rPr>
                <w:t>olorstmarys@parra.catholic.edu.au</w:t>
              </w:r>
            </w:hyperlink>
          </w:p>
          <w:p w:rsidR="0081455F" w:rsidRPr="00C63BFD" w:rsidRDefault="0081455F" w:rsidP="00C63BFD">
            <w:pPr>
              <w:pStyle w:val="Header"/>
              <w:jc w:val="center"/>
              <w:rPr>
                <w:rFonts w:ascii="Cambria" w:hAnsi="Cambria"/>
                <w:sz w:val="18"/>
                <w:szCs w:val="18"/>
              </w:rPr>
            </w:pPr>
            <w:r w:rsidRPr="007418EA">
              <w:rPr>
                <w:rFonts w:ascii="Cambria" w:hAnsi="Cambria"/>
                <w:sz w:val="18"/>
                <w:szCs w:val="18"/>
              </w:rPr>
              <w:t xml:space="preserve">Website:  </w:t>
            </w:r>
            <w:hyperlink r:id="rId8" w:history="1">
              <w:r w:rsidRPr="007418EA">
                <w:rPr>
                  <w:rStyle w:val="Hyperlink"/>
                  <w:rFonts w:ascii="Cambria" w:hAnsi="Cambria"/>
                  <w:sz w:val="18"/>
                  <w:szCs w:val="18"/>
                </w:rPr>
                <w:t>www.olorstmarys.catholic.edu.au</w:t>
              </w:r>
            </w:hyperlink>
          </w:p>
        </w:tc>
      </w:tr>
    </w:tbl>
    <w:p w:rsidR="00CA2A7C" w:rsidRPr="00CA2A7C" w:rsidRDefault="00CA2A7C" w:rsidP="00CA2A7C">
      <w:pPr>
        <w:rPr>
          <w:sz w:val="32"/>
          <w:szCs w:val="32"/>
        </w:rPr>
      </w:pPr>
      <w:bookmarkStart w:id="0" w:name="_GoBack"/>
      <w:bookmarkEnd w:id="0"/>
    </w:p>
    <w:p w:rsidR="00CA2A7C" w:rsidRDefault="00CA2A7C" w:rsidP="005372A7">
      <w:pPr>
        <w:jc w:val="center"/>
        <w:rPr>
          <w:b/>
          <w:sz w:val="40"/>
          <w:szCs w:val="40"/>
        </w:rPr>
      </w:pPr>
      <w:r w:rsidRPr="00CA2A7C">
        <w:rPr>
          <w:b/>
          <w:sz w:val="40"/>
          <w:szCs w:val="40"/>
        </w:rPr>
        <w:t>Local Area Excursion Permission Form</w:t>
      </w:r>
    </w:p>
    <w:p w:rsidR="00EB6F7E" w:rsidRPr="00CA2A7C" w:rsidRDefault="00EB6F7E" w:rsidP="005372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Ongoing permission for all years your child is enrolled at Our Lady of the Rosary</w:t>
      </w:r>
    </w:p>
    <w:p w:rsidR="00CA2A7C" w:rsidRPr="00CA2A7C" w:rsidRDefault="00CA2A7C" w:rsidP="00CA2A7C">
      <w:pPr>
        <w:jc w:val="center"/>
        <w:rPr>
          <w:sz w:val="40"/>
          <w:szCs w:val="40"/>
        </w:rPr>
      </w:pPr>
      <w:r w:rsidRPr="00CA2A7C">
        <w:rPr>
          <w:sz w:val="40"/>
          <w:szCs w:val="40"/>
        </w:rPr>
        <w:t>(</w:t>
      </w:r>
      <w:r w:rsidRPr="00CA2A7C">
        <w:rPr>
          <w:sz w:val="32"/>
          <w:szCs w:val="32"/>
        </w:rPr>
        <w:t>To be completed for each child</w:t>
      </w:r>
      <w:r w:rsidRPr="00CA2A7C">
        <w:rPr>
          <w:sz w:val="40"/>
          <w:szCs w:val="40"/>
        </w:rPr>
        <w:t>)</w:t>
      </w:r>
    </w:p>
    <w:p w:rsidR="00CA2A7C" w:rsidRPr="00CA2A7C" w:rsidRDefault="00CA2A7C" w:rsidP="00CA2A7C">
      <w:pPr>
        <w:rPr>
          <w:sz w:val="32"/>
          <w:szCs w:val="32"/>
        </w:rPr>
      </w:pPr>
    </w:p>
    <w:p w:rsidR="00CA2A7C" w:rsidRPr="00CA2A7C" w:rsidRDefault="00CA2A7C" w:rsidP="00CA2A7C">
      <w:pPr>
        <w:rPr>
          <w:sz w:val="32"/>
          <w:szCs w:val="32"/>
        </w:rPr>
      </w:pPr>
    </w:p>
    <w:p w:rsidR="005372A7" w:rsidRPr="005372A7" w:rsidRDefault="005372A7" w:rsidP="005372A7">
      <w:pPr>
        <w:rPr>
          <w:color w:val="000000"/>
          <w:sz w:val="24"/>
          <w:szCs w:val="24"/>
          <w:lang w:eastAsia="en-AU"/>
        </w:rPr>
      </w:pPr>
      <w:r w:rsidRPr="005372A7">
        <w:rPr>
          <w:color w:val="000000"/>
          <w:sz w:val="24"/>
          <w:szCs w:val="24"/>
          <w:lang w:eastAsia="en-AU"/>
        </w:rPr>
        <w:t>Dear Parents / Carers,</w:t>
      </w:r>
    </w:p>
    <w:p w:rsidR="005372A7" w:rsidRPr="005372A7" w:rsidRDefault="005372A7" w:rsidP="005372A7">
      <w:pPr>
        <w:rPr>
          <w:color w:val="000000"/>
          <w:sz w:val="24"/>
          <w:szCs w:val="24"/>
          <w:lang w:eastAsia="en-AU"/>
        </w:rPr>
      </w:pPr>
    </w:p>
    <w:p w:rsidR="005372A7" w:rsidRPr="005372A7" w:rsidRDefault="005372A7" w:rsidP="005372A7">
      <w:pPr>
        <w:rPr>
          <w:sz w:val="24"/>
          <w:szCs w:val="24"/>
          <w:lang w:eastAsia="en-AU"/>
        </w:rPr>
      </w:pPr>
      <w:r w:rsidRPr="005372A7">
        <w:rPr>
          <w:color w:val="000000"/>
          <w:sz w:val="24"/>
          <w:szCs w:val="24"/>
          <w:lang w:eastAsia="en-AU"/>
        </w:rPr>
        <w:t>Th</w:t>
      </w:r>
      <w:r w:rsidR="00FD456D">
        <w:rPr>
          <w:color w:val="000000"/>
          <w:sz w:val="24"/>
          <w:szCs w:val="24"/>
          <w:lang w:eastAsia="en-AU"/>
        </w:rPr>
        <w:t>is document is now an extension of</w:t>
      </w:r>
      <w:r w:rsidRPr="005372A7">
        <w:rPr>
          <w:color w:val="000000"/>
          <w:sz w:val="24"/>
          <w:szCs w:val="24"/>
          <w:lang w:eastAsia="en-AU"/>
        </w:rPr>
        <w:t xml:space="preserve"> your enrolment form. You will only have to fill this out once and it will be kept on file for the duration of your child/children’s time here at Our Lady of the Rosary</w:t>
      </w:r>
      <w:r w:rsidR="00FD456D">
        <w:rPr>
          <w:color w:val="000000"/>
          <w:sz w:val="24"/>
          <w:szCs w:val="24"/>
          <w:lang w:eastAsia="en-AU"/>
        </w:rPr>
        <w:t>, St Marys.</w:t>
      </w:r>
      <w:r w:rsidR="00EB6F7E">
        <w:rPr>
          <w:color w:val="000000"/>
          <w:sz w:val="24"/>
          <w:szCs w:val="24"/>
          <w:lang w:eastAsia="en-AU"/>
        </w:rPr>
        <w:t xml:space="preserve"> Doing this will save you having to complete a new form each year.</w:t>
      </w:r>
    </w:p>
    <w:p w:rsidR="00CA2A7C" w:rsidRPr="005372A7" w:rsidRDefault="00CA2A7C" w:rsidP="005372A7">
      <w:pPr>
        <w:rPr>
          <w:color w:val="000000"/>
          <w:sz w:val="24"/>
          <w:szCs w:val="24"/>
          <w:lang w:eastAsia="en-AU"/>
        </w:rPr>
      </w:pPr>
    </w:p>
    <w:p w:rsidR="005372A7" w:rsidRPr="00FD456D" w:rsidRDefault="005372A7" w:rsidP="005372A7">
      <w:pPr>
        <w:rPr>
          <w:b/>
          <w:color w:val="000000"/>
          <w:sz w:val="24"/>
          <w:szCs w:val="24"/>
          <w:lang w:eastAsia="en-AU"/>
        </w:rPr>
      </w:pPr>
      <w:r w:rsidRPr="005372A7">
        <w:rPr>
          <w:color w:val="000000"/>
          <w:sz w:val="24"/>
          <w:szCs w:val="24"/>
          <w:lang w:eastAsia="en-AU"/>
        </w:rPr>
        <w:t xml:space="preserve">We understand you may have already filled one of these out for this year, and apologise for any inconvenience caused. </w:t>
      </w:r>
      <w:r w:rsidR="00A84224">
        <w:rPr>
          <w:b/>
          <w:color w:val="000000"/>
          <w:sz w:val="24"/>
          <w:szCs w:val="24"/>
          <w:lang w:eastAsia="en-AU"/>
        </w:rPr>
        <w:t>Kindly return as soon as possible.</w:t>
      </w:r>
    </w:p>
    <w:p w:rsidR="005372A7" w:rsidRPr="005372A7" w:rsidRDefault="005372A7" w:rsidP="005372A7">
      <w:pPr>
        <w:rPr>
          <w:color w:val="000000"/>
          <w:sz w:val="24"/>
          <w:szCs w:val="24"/>
          <w:lang w:eastAsia="en-AU"/>
        </w:rPr>
      </w:pPr>
    </w:p>
    <w:p w:rsidR="005372A7" w:rsidRPr="00A84224" w:rsidRDefault="005372A7" w:rsidP="005372A7">
      <w:pPr>
        <w:rPr>
          <w:b/>
          <w:sz w:val="24"/>
          <w:szCs w:val="24"/>
          <w:lang w:eastAsia="en-AU"/>
        </w:rPr>
      </w:pPr>
      <w:r w:rsidRPr="00A84224">
        <w:rPr>
          <w:b/>
          <w:color w:val="000000"/>
          <w:sz w:val="24"/>
          <w:szCs w:val="24"/>
          <w:lang w:eastAsia="en-AU"/>
        </w:rPr>
        <w:t xml:space="preserve">This permission form needs to be signed by </w:t>
      </w:r>
      <w:r w:rsidR="00FD456D" w:rsidRPr="00A84224">
        <w:rPr>
          <w:b/>
          <w:color w:val="000000"/>
          <w:sz w:val="24"/>
          <w:szCs w:val="24"/>
          <w:lang w:eastAsia="en-AU"/>
        </w:rPr>
        <w:t>both parents/</w:t>
      </w:r>
      <w:r w:rsidRPr="00A84224">
        <w:rPr>
          <w:b/>
          <w:color w:val="000000"/>
          <w:sz w:val="24"/>
          <w:szCs w:val="24"/>
          <w:lang w:eastAsia="en-AU"/>
        </w:rPr>
        <w:t>carers in conju</w:t>
      </w:r>
      <w:r w:rsidR="00FD456D" w:rsidRPr="00A84224">
        <w:rPr>
          <w:b/>
          <w:color w:val="000000"/>
          <w:sz w:val="24"/>
          <w:szCs w:val="24"/>
          <w:lang w:eastAsia="en-AU"/>
        </w:rPr>
        <w:t>nction with signatures on your c</w:t>
      </w:r>
      <w:r w:rsidRPr="00A84224">
        <w:rPr>
          <w:b/>
          <w:color w:val="000000"/>
          <w:sz w:val="24"/>
          <w:szCs w:val="24"/>
          <w:lang w:eastAsia="en-AU"/>
        </w:rPr>
        <w:t>hild</w:t>
      </w:r>
      <w:r w:rsidR="00FD456D" w:rsidRPr="00A84224">
        <w:rPr>
          <w:b/>
          <w:color w:val="000000"/>
          <w:sz w:val="24"/>
          <w:szCs w:val="24"/>
          <w:lang w:eastAsia="en-AU"/>
        </w:rPr>
        <w:t>/c</w:t>
      </w:r>
      <w:r w:rsidRPr="00A84224">
        <w:rPr>
          <w:b/>
          <w:color w:val="000000"/>
          <w:sz w:val="24"/>
          <w:szCs w:val="24"/>
          <w:lang w:eastAsia="en-AU"/>
        </w:rPr>
        <w:t>hildren’s</w:t>
      </w:r>
      <w:r w:rsidR="00EB6F7E" w:rsidRPr="00A84224">
        <w:rPr>
          <w:b/>
          <w:color w:val="000000"/>
          <w:sz w:val="24"/>
          <w:szCs w:val="24"/>
          <w:lang w:eastAsia="en-AU"/>
        </w:rPr>
        <w:t xml:space="preserve"> original</w:t>
      </w:r>
      <w:r w:rsidRPr="00A84224">
        <w:rPr>
          <w:b/>
          <w:color w:val="000000"/>
          <w:sz w:val="24"/>
          <w:szCs w:val="24"/>
          <w:lang w:eastAsia="en-AU"/>
        </w:rPr>
        <w:t xml:space="preserve"> enrolment form.</w:t>
      </w: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  <w:r w:rsidRPr="005372A7">
        <w:rPr>
          <w:sz w:val="24"/>
          <w:szCs w:val="24"/>
        </w:rPr>
        <w:t>I give permission</w:t>
      </w:r>
      <w:r w:rsidR="00B86C2E">
        <w:rPr>
          <w:sz w:val="24"/>
          <w:szCs w:val="24"/>
        </w:rPr>
        <w:t xml:space="preserve"> for my child_________________________________________________</w:t>
      </w:r>
    </w:p>
    <w:p w:rsidR="00CA2A7C" w:rsidRPr="005372A7" w:rsidRDefault="00CA2A7C" w:rsidP="00CA2A7C">
      <w:pPr>
        <w:rPr>
          <w:sz w:val="24"/>
          <w:szCs w:val="24"/>
        </w:rPr>
      </w:pPr>
      <w:proofErr w:type="gramStart"/>
      <w:r w:rsidRPr="005372A7">
        <w:rPr>
          <w:sz w:val="24"/>
          <w:szCs w:val="24"/>
        </w:rPr>
        <w:t>in</w:t>
      </w:r>
      <w:proofErr w:type="gramEnd"/>
      <w:r w:rsidR="00B86C2E">
        <w:rPr>
          <w:sz w:val="24"/>
          <w:szCs w:val="24"/>
        </w:rPr>
        <w:t xml:space="preserve"> class_______</w:t>
      </w:r>
      <w:r w:rsidRPr="005372A7">
        <w:rPr>
          <w:sz w:val="24"/>
          <w:szCs w:val="24"/>
        </w:rPr>
        <w:t xml:space="preserve"> to walk under the guidance of the teachers when the need arises to any venue outside the school site in the local area e.g.: Don Bosco, Cook Park, Parish Church, etc.</w:t>
      </w: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5372A7" w:rsidP="00CA2A7C">
      <w:pPr>
        <w:rPr>
          <w:sz w:val="24"/>
          <w:szCs w:val="24"/>
        </w:rPr>
      </w:pPr>
      <w:r w:rsidRPr="005372A7">
        <w:rPr>
          <w:sz w:val="24"/>
          <w:szCs w:val="24"/>
        </w:rPr>
        <w:t>Signed_________________________</w:t>
      </w:r>
      <w:r w:rsidR="00FD456D">
        <w:rPr>
          <w:sz w:val="24"/>
          <w:szCs w:val="24"/>
        </w:rPr>
        <w:t>__</w:t>
      </w:r>
      <w:r w:rsidRPr="005372A7">
        <w:rPr>
          <w:sz w:val="24"/>
          <w:szCs w:val="24"/>
        </w:rPr>
        <w:t>Signed____________________________</w:t>
      </w:r>
    </w:p>
    <w:p w:rsidR="005372A7" w:rsidRPr="005372A7" w:rsidRDefault="005372A7" w:rsidP="00CA2A7C">
      <w:pPr>
        <w:rPr>
          <w:sz w:val="24"/>
          <w:szCs w:val="24"/>
        </w:rPr>
      </w:pPr>
      <w:r w:rsidRPr="005372A7">
        <w:rPr>
          <w:sz w:val="24"/>
          <w:szCs w:val="24"/>
        </w:rPr>
        <w:t xml:space="preserve">             </w:t>
      </w:r>
    </w:p>
    <w:p w:rsidR="00CA2A7C" w:rsidRPr="005372A7" w:rsidRDefault="005372A7" w:rsidP="00CA2A7C">
      <w:pPr>
        <w:rPr>
          <w:sz w:val="24"/>
          <w:szCs w:val="24"/>
        </w:rPr>
      </w:pPr>
      <w:r w:rsidRPr="005372A7">
        <w:rPr>
          <w:sz w:val="24"/>
          <w:szCs w:val="24"/>
        </w:rPr>
        <w:t xml:space="preserve">                    </w:t>
      </w:r>
      <w:r w:rsidR="00FD456D">
        <w:rPr>
          <w:sz w:val="24"/>
          <w:szCs w:val="24"/>
        </w:rPr>
        <w:t>Parent/</w:t>
      </w:r>
      <w:r w:rsidRPr="005372A7">
        <w:rPr>
          <w:sz w:val="24"/>
          <w:szCs w:val="24"/>
        </w:rPr>
        <w:t>Carer                                            Parent/Carer</w:t>
      </w: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  <w:r w:rsidRPr="005372A7">
        <w:rPr>
          <w:sz w:val="24"/>
          <w:szCs w:val="24"/>
        </w:rPr>
        <w:t>Pr</w:t>
      </w:r>
      <w:r w:rsidR="005372A7" w:rsidRPr="005372A7">
        <w:rPr>
          <w:sz w:val="24"/>
          <w:szCs w:val="24"/>
        </w:rPr>
        <w:t>int Name_____________________</w:t>
      </w:r>
      <w:r w:rsidR="00FD456D">
        <w:rPr>
          <w:sz w:val="24"/>
          <w:szCs w:val="24"/>
        </w:rPr>
        <w:t>__</w:t>
      </w:r>
      <w:r w:rsidR="005372A7" w:rsidRPr="005372A7">
        <w:rPr>
          <w:sz w:val="24"/>
          <w:szCs w:val="24"/>
        </w:rPr>
        <w:t>Print Name_________________________</w:t>
      </w: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CA2A7C" w:rsidP="00CA2A7C">
      <w:pPr>
        <w:rPr>
          <w:sz w:val="24"/>
          <w:szCs w:val="24"/>
        </w:rPr>
      </w:pPr>
    </w:p>
    <w:p w:rsidR="00CA2A7C" w:rsidRPr="005372A7" w:rsidRDefault="005372A7" w:rsidP="00CA2A7C">
      <w:pPr>
        <w:rPr>
          <w:sz w:val="24"/>
          <w:szCs w:val="24"/>
        </w:rPr>
      </w:pPr>
      <w:r w:rsidRPr="005372A7">
        <w:rPr>
          <w:sz w:val="24"/>
          <w:szCs w:val="24"/>
        </w:rPr>
        <w:t>Date___________________________</w:t>
      </w:r>
    </w:p>
    <w:sectPr w:rsidR="00CA2A7C" w:rsidRPr="005372A7" w:rsidSect="00F26F03">
      <w:footerReference w:type="default" r:id="rId9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E5" w:rsidRDefault="00C17DE5" w:rsidP="00C17DE5">
      <w:r>
        <w:separator/>
      </w:r>
    </w:p>
  </w:endnote>
  <w:endnote w:type="continuationSeparator" w:id="0">
    <w:p w:rsidR="00C17DE5" w:rsidRDefault="00C17DE5" w:rsidP="00C1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E5" w:rsidRDefault="00017A80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 w:rsidR="00FD456D">
      <w:rPr>
        <w:noProof/>
      </w:rPr>
      <w:t>m:\office\administration\standard forms\new local area excursion permission form 2016.docx</w:t>
    </w:r>
    <w:r>
      <w:rPr>
        <w:noProof/>
      </w:rPr>
      <w:fldChar w:fldCharType="end"/>
    </w:r>
    <w:r w:rsidR="00B81B4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E5" w:rsidRDefault="00C17DE5" w:rsidP="00C17DE5">
      <w:r>
        <w:separator/>
      </w:r>
    </w:p>
  </w:footnote>
  <w:footnote w:type="continuationSeparator" w:id="0">
    <w:p w:rsidR="00C17DE5" w:rsidRDefault="00C17DE5" w:rsidP="00C1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5F"/>
    <w:rsid w:val="00017A80"/>
    <w:rsid w:val="00213A45"/>
    <w:rsid w:val="00246452"/>
    <w:rsid w:val="004A47F1"/>
    <w:rsid w:val="00500B1F"/>
    <w:rsid w:val="005372A7"/>
    <w:rsid w:val="00773D9D"/>
    <w:rsid w:val="0081455F"/>
    <w:rsid w:val="00833AF1"/>
    <w:rsid w:val="00895CB0"/>
    <w:rsid w:val="008D2C80"/>
    <w:rsid w:val="008E235D"/>
    <w:rsid w:val="008E306D"/>
    <w:rsid w:val="00A84224"/>
    <w:rsid w:val="00AF3CBA"/>
    <w:rsid w:val="00AF6EDB"/>
    <w:rsid w:val="00B81B4C"/>
    <w:rsid w:val="00B86C2E"/>
    <w:rsid w:val="00BA0D7A"/>
    <w:rsid w:val="00C17DE5"/>
    <w:rsid w:val="00C63BFD"/>
    <w:rsid w:val="00CA2A7C"/>
    <w:rsid w:val="00CD4B8B"/>
    <w:rsid w:val="00DC216F"/>
    <w:rsid w:val="00DE3908"/>
    <w:rsid w:val="00EB6F7E"/>
    <w:rsid w:val="00F26F03"/>
    <w:rsid w:val="00F57899"/>
    <w:rsid w:val="00F950C2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EF34827C-3DA7-442D-A95E-39563AD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5F"/>
    <w:rPr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A47F1"/>
    <w:pPr>
      <w:spacing w:before="100" w:beforeAutospacing="1" w:after="100" w:afterAutospacing="1"/>
      <w:outlineLvl w:val="2"/>
    </w:pPr>
    <w:rPr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455F"/>
    <w:pPr>
      <w:tabs>
        <w:tab w:val="center" w:pos="4153"/>
        <w:tab w:val="right" w:pos="8306"/>
      </w:tabs>
    </w:pPr>
    <w:rPr>
      <w:sz w:val="24"/>
    </w:rPr>
  </w:style>
  <w:style w:type="character" w:styleId="Hyperlink">
    <w:name w:val="Hyperlink"/>
    <w:rsid w:val="0081455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A47F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A47F1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NoSpacing">
    <w:name w:val="No Spacing"/>
    <w:uiPriority w:val="1"/>
    <w:qFormat/>
    <w:rsid w:val="004A47F1"/>
    <w:rPr>
      <w:lang w:eastAsia="en-US"/>
    </w:rPr>
  </w:style>
  <w:style w:type="paragraph" w:styleId="BalloonText">
    <w:name w:val="Balloon Text"/>
    <w:basedOn w:val="Normal"/>
    <w:link w:val="BalloonTextChar"/>
    <w:rsid w:val="00CD4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B8B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rsid w:val="00C17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7D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rstmarys.catholic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orstmarys@parra.catholic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 Parramatta Diocese</Company>
  <LinksUpToDate>false</LinksUpToDate>
  <CharactersWithSpaces>1610</CharactersWithSpaces>
  <SharedDoc>false</SharedDoc>
  <HLinks>
    <vt:vector size="12" baseType="variant">
      <vt:variant>
        <vt:i4>3407995</vt:i4>
      </vt:variant>
      <vt:variant>
        <vt:i4>3</vt:i4>
      </vt:variant>
      <vt:variant>
        <vt:i4>0</vt:i4>
      </vt:variant>
      <vt:variant>
        <vt:i4>5</vt:i4>
      </vt:variant>
      <vt:variant>
        <vt:lpwstr>http://www.olorstmarys.catholic.edu.au/</vt:lpwstr>
      </vt:variant>
      <vt:variant>
        <vt:lpwstr/>
      </vt:variant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mailto:olorstmarys@parra.catholic.edu.au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Doris Rizzo</cp:lastModifiedBy>
  <cp:revision>8</cp:revision>
  <cp:lastPrinted>2016-01-12T01:07:00Z</cp:lastPrinted>
  <dcterms:created xsi:type="dcterms:W3CDTF">2016-03-23T01:12:00Z</dcterms:created>
  <dcterms:modified xsi:type="dcterms:W3CDTF">2017-04-19T04:27:00Z</dcterms:modified>
</cp:coreProperties>
</file>